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BDC6E" w14:textId="526A8367" w:rsidR="00FA3DED" w:rsidRDefault="00FA3DED" w:rsidP="00FA3DED">
      <w:pPr>
        <w:jc w:val="center"/>
        <w:rPr>
          <w:rFonts w:ascii="Times New Roman" w:hAnsi="Times New Roman" w:cs="Times New Roman"/>
          <w:sz w:val="24"/>
          <w:szCs w:val="24"/>
        </w:rPr>
      </w:pPr>
      <w:r>
        <w:rPr>
          <w:rFonts w:ascii="Times New Roman" w:hAnsi="Times New Roman" w:cs="Times New Roman"/>
          <w:sz w:val="24"/>
          <w:szCs w:val="24"/>
        </w:rPr>
        <w:t>Week 3 Report</w:t>
      </w:r>
    </w:p>
    <w:p w14:paraId="75AD37B2" w14:textId="29D8EF18" w:rsidR="00FA3DED" w:rsidRDefault="00BB2B83" w:rsidP="00BB2B83">
      <w:pPr>
        <w:jc w:val="center"/>
        <w:rPr>
          <w:rFonts w:ascii="Times New Roman" w:hAnsi="Times New Roman" w:cs="Times New Roman"/>
          <w:sz w:val="24"/>
          <w:szCs w:val="24"/>
        </w:rPr>
      </w:pPr>
      <w:r>
        <w:rPr>
          <w:rFonts w:ascii="Times New Roman" w:hAnsi="Times New Roman" w:cs="Times New Roman"/>
          <w:sz w:val="24"/>
          <w:szCs w:val="24"/>
        </w:rPr>
        <w:t>Group 17 – Brian Schutter, John Ostrander, John Brinkman</w:t>
      </w:r>
    </w:p>
    <w:p w14:paraId="7751F820" w14:textId="0FC43836" w:rsidR="004F4A12" w:rsidRPr="00FA3DED" w:rsidRDefault="00FA3DED" w:rsidP="00BB2B83">
      <w:pPr>
        <w:ind w:firstLine="720"/>
        <w:rPr>
          <w:rFonts w:ascii="Times New Roman" w:hAnsi="Times New Roman" w:cs="Times New Roman"/>
          <w:sz w:val="24"/>
          <w:szCs w:val="24"/>
        </w:rPr>
      </w:pPr>
      <w:bookmarkStart w:id="0" w:name="_GoBack"/>
      <w:bookmarkEnd w:id="0"/>
      <w:r w:rsidRPr="00FA3DED">
        <w:rPr>
          <w:rFonts w:ascii="Times New Roman" w:hAnsi="Times New Roman" w:cs="Times New Roman"/>
          <w:sz w:val="24"/>
          <w:szCs w:val="24"/>
        </w:rPr>
        <w:t xml:space="preserve">This week we met with Dr. </w:t>
      </w:r>
      <w:proofErr w:type="spellStart"/>
      <w:r w:rsidRPr="00FA3DED">
        <w:rPr>
          <w:rFonts w:ascii="Times New Roman" w:hAnsi="Times New Roman" w:cs="Times New Roman"/>
          <w:sz w:val="24"/>
          <w:szCs w:val="24"/>
        </w:rPr>
        <w:t>Klaesner</w:t>
      </w:r>
      <w:proofErr w:type="spellEnd"/>
      <w:r w:rsidRPr="00FA3DED">
        <w:rPr>
          <w:rFonts w:ascii="Times New Roman" w:hAnsi="Times New Roman" w:cs="Times New Roman"/>
          <w:sz w:val="24"/>
          <w:szCs w:val="24"/>
        </w:rPr>
        <w:t xml:space="preserve"> and decided our project scope. We met with our client, Dr. Adam Bevan, to discuss new options. As of now, we are looking into optimizing pupi</w:t>
      </w:r>
      <w:r>
        <w:rPr>
          <w:rFonts w:ascii="Times New Roman" w:hAnsi="Times New Roman" w:cs="Times New Roman"/>
          <w:sz w:val="24"/>
          <w:szCs w:val="24"/>
        </w:rPr>
        <w:t>l</w:t>
      </w:r>
      <w:r w:rsidRPr="00FA3DED">
        <w:rPr>
          <w:rFonts w:ascii="Times New Roman" w:hAnsi="Times New Roman" w:cs="Times New Roman"/>
          <w:sz w:val="24"/>
          <w:szCs w:val="24"/>
        </w:rPr>
        <w:t xml:space="preserve">lometry for stroke evaluation and external ventricular draining. Dr. Bevan mentioned these options </w:t>
      </w:r>
      <w:r>
        <w:rPr>
          <w:rFonts w:ascii="Times New Roman" w:hAnsi="Times New Roman" w:cs="Times New Roman"/>
          <w:sz w:val="24"/>
          <w:szCs w:val="24"/>
        </w:rPr>
        <w:t xml:space="preserve">since </w:t>
      </w:r>
      <w:r w:rsidRPr="00FA3DED">
        <w:rPr>
          <w:rFonts w:ascii="Times New Roman" w:hAnsi="Times New Roman" w:cs="Times New Roman"/>
          <w:sz w:val="24"/>
          <w:szCs w:val="24"/>
        </w:rPr>
        <w:t xml:space="preserve">they were considered serious gaps in efficacy at Barnes Jewish Hospital. Moving forward, we will conduct further research to determine what current technology exists for these problems. Additionally, we must ensure that these problems fall within the </w:t>
      </w:r>
      <w:r>
        <w:rPr>
          <w:rFonts w:ascii="Times New Roman" w:hAnsi="Times New Roman" w:cs="Times New Roman"/>
          <w:sz w:val="24"/>
          <w:szCs w:val="24"/>
        </w:rPr>
        <w:t>capabilities</w:t>
      </w:r>
      <w:r w:rsidRPr="00FA3DED">
        <w:rPr>
          <w:rFonts w:ascii="Times New Roman" w:hAnsi="Times New Roman" w:cs="Times New Roman"/>
          <w:sz w:val="24"/>
          <w:szCs w:val="24"/>
        </w:rPr>
        <w:t xml:space="preserve"> of undergraduate engineer</w:t>
      </w:r>
      <w:r>
        <w:rPr>
          <w:rFonts w:ascii="Times New Roman" w:hAnsi="Times New Roman" w:cs="Times New Roman"/>
          <w:sz w:val="24"/>
          <w:szCs w:val="24"/>
        </w:rPr>
        <w:t>ing</w:t>
      </w:r>
      <w:r w:rsidRPr="00FA3DED">
        <w:rPr>
          <w:rFonts w:ascii="Times New Roman" w:hAnsi="Times New Roman" w:cs="Times New Roman"/>
          <w:sz w:val="24"/>
          <w:szCs w:val="24"/>
        </w:rPr>
        <w:t xml:space="preserve"> and a limited budget.</w:t>
      </w:r>
    </w:p>
    <w:sectPr w:rsidR="004F4A12" w:rsidRPr="00FA3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ED"/>
    <w:rsid w:val="008C588F"/>
    <w:rsid w:val="00A01CCB"/>
    <w:rsid w:val="00BB2B83"/>
    <w:rsid w:val="00FA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16F1"/>
  <w15:chartTrackingRefBased/>
  <w15:docId w15:val="{2F34A7CD-F96D-430E-BEAA-28039713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Schutter</dc:creator>
  <cp:keywords/>
  <dc:description/>
  <cp:lastModifiedBy>Brian Schutter</cp:lastModifiedBy>
  <cp:revision>1</cp:revision>
  <dcterms:created xsi:type="dcterms:W3CDTF">2019-09-13T02:52:00Z</dcterms:created>
  <dcterms:modified xsi:type="dcterms:W3CDTF">2019-09-13T03:03:00Z</dcterms:modified>
</cp:coreProperties>
</file>