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F684" w14:textId="12600F69" w:rsidR="004F4A12" w:rsidRDefault="00121B38">
      <w:pPr>
        <w:rPr>
          <w:rFonts w:ascii="Times New Roman" w:hAnsi="Times New Roman" w:cs="Times New Roman"/>
          <w:sz w:val="24"/>
          <w:szCs w:val="24"/>
        </w:rPr>
      </w:pPr>
      <w:r>
        <w:rPr>
          <w:rFonts w:ascii="Times New Roman" w:hAnsi="Times New Roman" w:cs="Times New Roman"/>
          <w:sz w:val="24"/>
          <w:szCs w:val="24"/>
        </w:rPr>
        <w:t>Week 13 Report</w:t>
      </w:r>
    </w:p>
    <w:p w14:paraId="0A3BE8B1" w14:textId="05242DD5" w:rsidR="00121B38" w:rsidRPr="00121B38" w:rsidRDefault="00121B38">
      <w:pPr>
        <w:rPr>
          <w:rFonts w:ascii="Times New Roman" w:hAnsi="Times New Roman" w:cs="Times New Roman"/>
          <w:sz w:val="24"/>
          <w:szCs w:val="24"/>
        </w:rPr>
      </w:pPr>
      <w:r>
        <w:rPr>
          <w:rFonts w:ascii="Times New Roman" w:hAnsi="Times New Roman" w:cs="Times New Roman"/>
          <w:sz w:val="24"/>
          <w:szCs w:val="24"/>
        </w:rPr>
        <w:t>This week, priority was given to further researching the alternative designs and writing up the Progress Report. Our team met several times this week to accomplish this goal. The designs were finalized by recording them in the Pugh chart which was then translated over into the Progress Report. Additionally, the Preliminary Report was again analyzed. Weaknesses in the report were recognized, and changes were noted in the Progress Report. The paper was proof read several times by each member.</w:t>
      </w:r>
      <w:bookmarkStart w:id="0" w:name="_GoBack"/>
      <w:bookmarkEnd w:id="0"/>
    </w:p>
    <w:sectPr w:rsidR="00121B38" w:rsidRPr="0012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38"/>
    <w:rsid w:val="00121B38"/>
    <w:rsid w:val="008C588F"/>
    <w:rsid w:val="00A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DD5E"/>
  <w15:chartTrackingRefBased/>
  <w15:docId w15:val="{F1C26B11-EB16-4092-B16F-656F5820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2019-11-24T05:36:00Z</dcterms:created>
  <dcterms:modified xsi:type="dcterms:W3CDTF">2019-11-24T05:42:00Z</dcterms:modified>
</cp:coreProperties>
</file>